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727B" w14:textId="3D1ED34A" w:rsidR="00F07CF2" w:rsidRDefault="00F07CF2" w:rsidP="009E1319">
      <w:pPr>
        <w:pStyle w:val="NoSpacing"/>
        <w:jc w:val="center"/>
        <w:rPr>
          <w:rFonts w:ascii="Verdana" w:hAnsi="Verdana"/>
          <w:b/>
        </w:rPr>
      </w:pPr>
      <w:bookmarkStart w:id="0" w:name="_GoBack"/>
      <w:bookmarkEnd w:id="0"/>
      <w:r w:rsidRPr="007B1BF6">
        <w:rPr>
          <w:rFonts w:ascii="Verdana" w:hAnsi="Verdana"/>
          <w:b/>
        </w:rPr>
        <w:t>The Stages of Couple Relationships Showing the Essential Developmental</w:t>
      </w:r>
      <w:r w:rsidR="00D66120">
        <w:rPr>
          <w:rFonts w:ascii="Verdana" w:hAnsi="Verdana"/>
          <w:b/>
        </w:rPr>
        <w:t xml:space="preserve"> </w:t>
      </w:r>
      <w:r w:rsidRPr="007B1BF6">
        <w:rPr>
          <w:rFonts w:ascii="Verdana" w:hAnsi="Verdana"/>
          <w:b/>
        </w:rPr>
        <w:t>Processes</w:t>
      </w:r>
      <w:r w:rsidR="00D66120">
        <w:rPr>
          <w:rFonts w:ascii="Verdana" w:hAnsi="Verdana"/>
          <w:b/>
        </w:rPr>
        <w:t xml:space="preserve"> </w:t>
      </w:r>
      <w:r w:rsidRPr="007B1BF6">
        <w:rPr>
          <w:rFonts w:ascii="Verdana" w:hAnsi="Verdana"/>
          <w:b/>
        </w:rPr>
        <w:t>in Each Stage</w:t>
      </w:r>
    </w:p>
    <w:p w14:paraId="2A8989E6" w14:textId="5EE46073" w:rsidR="00D66120" w:rsidRPr="007B1BF6" w:rsidRDefault="00D66120" w:rsidP="007B1BF6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/>
        </w:rPr>
        <w:t>Barry. K. Weinhold,</w:t>
      </w:r>
      <w:r w:rsidR="00C8621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PhD</w:t>
      </w:r>
    </w:p>
    <w:tbl>
      <w:tblPr>
        <w:tblW w:w="8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50"/>
        <w:gridCol w:w="2700"/>
        <w:gridCol w:w="3870"/>
      </w:tblGrid>
      <w:tr w:rsidR="00F07CF2" w:rsidRPr="00697FB8" w14:paraId="7DC398E4" w14:textId="77777777" w:rsidTr="00FA20CF">
        <w:tc>
          <w:tcPr>
            <w:tcW w:w="2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0E0912F" w14:textId="77777777" w:rsidR="00F07CF2" w:rsidRPr="007B1BF6" w:rsidRDefault="00F07CF2" w:rsidP="00FA20CF">
            <w:pPr>
              <w:widowControl w:val="0"/>
              <w:rPr>
                <w:szCs w:val="24"/>
              </w:rPr>
            </w:pPr>
            <w:r w:rsidRPr="007B1BF6">
              <w:rPr>
                <w:b/>
                <w:szCs w:val="24"/>
              </w:rPr>
              <w:t>Stage of Development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2E69E6" w14:textId="77777777" w:rsidR="00F07CF2" w:rsidRPr="007B1BF6" w:rsidRDefault="00F07CF2" w:rsidP="00FA20CF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 xml:space="preserve">Essential Developmental Processes in </w:t>
            </w:r>
            <w:r>
              <w:rPr>
                <w:b/>
                <w:szCs w:val="24"/>
              </w:rPr>
              <w:t>Intimate Relationships</w:t>
            </w: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D3FDFD" w14:textId="407F6E1C" w:rsidR="00F07CF2" w:rsidRPr="007B1BF6" w:rsidRDefault="00F07CF2" w:rsidP="00FA20CF">
            <w:pPr>
              <w:widowControl w:val="0"/>
              <w:rPr>
                <w:szCs w:val="24"/>
              </w:rPr>
            </w:pPr>
            <w:r w:rsidRPr="007B1BF6">
              <w:rPr>
                <w:b/>
                <w:szCs w:val="24"/>
              </w:rPr>
              <w:t>Experiences for Completing</w:t>
            </w:r>
            <w:r>
              <w:rPr>
                <w:b/>
                <w:szCs w:val="24"/>
              </w:rPr>
              <w:t xml:space="preserve"> t</w:t>
            </w:r>
            <w:r w:rsidRPr="007B1BF6">
              <w:rPr>
                <w:b/>
                <w:szCs w:val="24"/>
              </w:rPr>
              <w:t>he</w:t>
            </w:r>
            <w:r>
              <w:rPr>
                <w:b/>
                <w:szCs w:val="24"/>
              </w:rPr>
              <w:t xml:space="preserve"> Essential Developmental</w:t>
            </w:r>
            <w:r w:rsidRPr="00697FB8">
              <w:rPr>
                <w:b/>
                <w:szCs w:val="24"/>
              </w:rPr>
              <w:t xml:space="preserve"> </w:t>
            </w:r>
            <w:r w:rsidRPr="007B1BF6">
              <w:rPr>
                <w:b/>
                <w:szCs w:val="24"/>
              </w:rPr>
              <w:t>Processes</w:t>
            </w:r>
          </w:p>
        </w:tc>
      </w:tr>
      <w:tr w:rsidR="00F07CF2" w:rsidRPr="00697FB8" w14:paraId="2B77E000" w14:textId="77777777" w:rsidTr="00FA20CF">
        <w:tc>
          <w:tcPr>
            <w:tcW w:w="2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55B1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075D52AD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2239757D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115D108F" w14:textId="73B0084D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>Codependent (Harmony)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F0C0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Bonding with each other</w:t>
            </w:r>
          </w:p>
          <w:p w14:paraId="4E30D56F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Establishing primal trust in the relationship</w:t>
            </w:r>
          </w:p>
          <w:p w14:paraId="4278DB71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  <w:p w14:paraId="318748E8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  <w:p w14:paraId="2E04B15E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  <w:p w14:paraId="051528C3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Establishing an identity as a couple</w:t>
            </w: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6A81" w14:textId="433B73E6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 friendship as a valued quality of the relationship</w:t>
            </w:r>
            <w:r>
              <w:rPr>
                <w:szCs w:val="24"/>
              </w:rPr>
              <w:t>.</w:t>
            </w:r>
          </w:p>
          <w:p w14:paraId="25078A0B" w14:textId="7BB8AE6E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Recogniz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and acknowledg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each other's spiritual essence</w:t>
            </w:r>
            <w:r>
              <w:rPr>
                <w:szCs w:val="24"/>
              </w:rPr>
              <w:t>.</w:t>
            </w:r>
          </w:p>
          <w:p w14:paraId="2D477DCC" w14:textId="21F89A68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Exchang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nurturing touch and talk</w:t>
            </w:r>
            <w:r>
              <w:rPr>
                <w:szCs w:val="24"/>
              </w:rPr>
              <w:t>.</w:t>
            </w:r>
          </w:p>
          <w:p w14:paraId="2AB1BE9F" w14:textId="44B9D1C4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Respect and validat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each other's needs and feelings</w:t>
            </w:r>
            <w:r>
              <w:rPr>
                <w:szCs w:val="24"/>
              </w:rPr>
              <w:t>.</w:t>
            </w:r>
          </w:p>
          <w:p w14:paraId="7FEAA67C" w14:textId="53CDB17E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Giv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and receiv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unconditional love</w:t>
            </w:r>
            <w:r>
              <w:rPr>
                <w:szCs w:val="24"/>
              </w:rPr>
              <w:t>.</w:t>
            </w:r>
          </w:p>
          <w:p w14:paraId="6801E33F" w14:textId="151F1175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Explor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common interests, values, beliefs</w:t>
            </w:r>
            <w:r>
              <w:rPr>
                <w:szCs w:val="24"/>
              </w:rPr>
              <w:t>,</w:t>
            </w:r>
            <w:r w:rsidRPr="00697FB8">
              <w:rPr>
                <w:szCs w:val="24"/>
              </w:rPr>
              <w:t xml:space="preserve"> and goals</w:t>
            </w:r>
            <w:r>
              <w:rPr>
                <w:szCs w:val="24"/>
              </w:rPr>
              <w:t>.</w:t>
            </w:r>
          </w:p>
        </w:tc>
      </w:tr>
      <w:tr w:rsidR="00F07CF2" w:rsidRPr="00697FB8" w14:paraId="422E9847" w14:textId="77777777" w:rsidTr="00FA20CF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9FF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</w:p>
          <w:p w14:paraId="13C715BE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</w:p>
          <w:p w14:paraId="5799E626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</w:p>
          <w:p w14:paraId="461F2EA0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>Counter-dependent</w:t>
            </w:r>
          </w:p>
          <w:p w14:paraId="354C7C67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>(Conflict)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51CF" w14:textId="77777777" w:rsidR="00F07CF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Support</w:t>
            </w:r>
            <w:r>
              <w:rPr>
                <w:szCs w:val="24"/>
              </w:rPr>
              <w:t>ing</w:t>
            </w:r>
            <w:r w:rsidRPr="00697FB8" w:rsidDel="00F25802">
              <w:rPr>
                <w:szCs w:val="24"/>
              </w:rPr>
              <w:t xml:space="preserve"> your partner’s development</w:t>
            </w:r>
          </w:p>
          <w:p w14:paraId="221530BA" w14:textId="63ED7172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Learn</w:t>
            </w:r>
            <w:r>
              <w:rPr>
                <w:szCs w:val="24"/>
              </w:rPr>
              <w:t>ing</w:t>
            </w:r>
            <w:r w:rsidRPr="00697FB8" w:rsidDel="00F25802">
              <w:rPr>
                <w:szCs w:val="24"/>
              </w:rPr>
              <w:t xml:space="preserve"> to cooperate</w:t>
            </w:r>
          </w:p>
          <w:p w14:paraId="21FB0CA4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Resolving </w:t>
            </w:r>
            <w:r w:rsidRPr="00697FB8">
              <w:rPr>
                <w:szCs w:val="24"/>
              </w:rPr>
              <w:t>internal conflicts between needs of self and needs of other</w:t>
            </w:r>
          </w:p>
          <w:p w14:paraId="3720A47A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  <w:p w14:paraId="7A52BF4C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C4CA" w14:textId="2726083E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Explor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interests outside of the relationship</w:t>
            </w:r>
            <w:r>
              <w:rPr>
                <w:szCs w:val="24"/>
              </w:rPr>
              <w:t>.</w:t>
            </w:r>
          </w:p>
          <w:p w14:paraId="34674EBA" w14:textId="7917069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Separat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nurturing touch from sexual touch</w:t>
            </w:r>
            <w:r>
              <w:rPr>
                <w:szCs w:val="24"/>
              </w:rPr>
              <w:t>.</w:t>
            </w:r>
          </w:p>
          <w:p w14:paraId="7A440B23" w14:textId="0364C76B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 individual goals, values</w:t>
            </w:r>
            <w:r>
              <w:rPr>
                <w:szCs w:val="24"/>
              </w:rPr>
              <w:t>,</w:t>
            </w:r>
            <w:r w:rsidRPr="00697FB8">
              <w:rPr>
                <w:szCs w:val="24"/>
              </w:rPr>
              <w:t xml:space="preserve"> and beliefs within the couple relationship</w:t>
            </w:r>
            <w:r>
              <w:rPr>
                <w:szCs w:val="24"/>
              </w:rPr>
              <w:t>.</w:t>
            </w:r>
          </w:p>
          <w:p w14:paraId="1F6C2831" w14:textId="43FEE1AD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 and receiv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respect for individual boundaries</w:t>
            </w:r>
            <w:r>
              <w:rPr>
                <w:szCs w:val="24"/>
              </w:rPr>
              <w:t>.</w:t>
            </w:r>
          </w:p>
          <w:p w14:paraId="134E97A0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Identify self-needs vs. other-needs</w:t>
            </w:r>
            <w:r>
              <w:rPr>
                <w:szCs w:val="24"/>
              </w:rPr>
              <w:t>.</w:t>
            </w:r>
          </w:p>
          <w:p w14:paraId="491B94F7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Negotiating directly to get needs met</w:t>
            </w:r>
          </w:p>
        </w:tc>
      </w:tr>
      <w:tr w:rsidR="00F07CF2" w:rsidRPr="00697FB8" w14:paraId="077F35D7" w14:textId="77777777" w:rsidTr="00FA20CF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BFC0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358CE811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79AF9A4E" w14:textId="77777777" w:rsidR="00F07CF2" w:rsidRPr="00697FB8" w:rsidRDefault="00F07CF2" w:rsidP="007B1BF6">
            <w:pPr>
              <w:pStyle w:val="IndexHeading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14:paraId="60BFA323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>Independent</w:t>
            </w:r>
          </w:p>
          <w:p w14:paraId="32E258D9" w14:textId="77777777" w:rsidR="00F07CF2" w:rsidRPr="007B1BF6" w:rsidRDefault="00F07CF2" w:rsidP="007B1BF6">
            <w:pPr>
              <w:widowControl w:val="0"/>
              <w:rPr>
                <w:b/>
                <w:szCs w:val="24"/>
              </w:rPr>
            </w:pPr>
            <w:r w:rsidRPr="007B1BF6">
              <w:rPr>
                <w:b/>
                <w:szCs w:val="24"/>
              </w:rPr>
              <w:t>(Resolution)</w:t>
            </w:r>
          </w:p>
          <w:p w14:paraId="30773C39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  <w:p w14:paraId="694E23CE" w14:textId="77777777" w:rsidR="00F07CF2" w:rsidRPr="00697FB8" w:rsidRDefault="00F07CF2" w:rsidP="007B1BF6">
            <w:pPr>
              <w:widowControl w:val="0"/>
              <w:rPr>
                <w:b/>
                <w:i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9283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Creating a well-differentiated and clearly defined sense of self</w:t>
            </w:r>
          </w:p>
          <w:p w14:paraId="77C1B561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Supporting your partner’s development</w:t>
            </w:r>
          </w:p>
          <w:p w14:paraId="5D584BF0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Listening empathically and nondefensively</w:t>
            </w:r>
          </w:p>
          <w:p w14:paraId="1F662037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Communicating feelings directly and responsibly</w:t>
            </w:r>
          </w:p>
          <w:p w14:paraId="2BEE9248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Taking responsibility for the influence of past trauma on present behavior</w:t>
            </w:r>
          </w:p>
          <w:p w14:paraId="7A6EA5C0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Mastering financial, psychological</w:t>
            </w:r>
            <w:r>
              <w:rPr>
                <w:szCs w:val="24"/>
              </w:rPr>
              <w:t>,</w:t>
            </w:r>
            <w:r w:rsidRPr="00697FB8" w:rsidDel="00F25802">
              <w:rPr>
                <w:szCs w:val="24"/>
              </w:rPr>
              <w:t xml:space="preserve"> and professional self-sufficiency within the relationship</w:t>
            </w:r>
          </w:p>
          <w:p w14:paraId="01D9AF8A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 xml:space="preserve">Moving beyond an idealized, romanticized </w:t>
            </w:r>
            <w:r w:rsidRPr="00697FB8" w:rsidDel="00F25802">
              <w:rPr>
                <w:szCs w:val="24"/>
              </w:rPr>
              <w:lastRenderedPageBreak/>
              <w:t>approach to love and intimacy</w:t>
            </w:r>
          </w:p>
          <w:p w14:paraId="172FED1E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Establishing shared, equal power within the relationship</w:t>
            </w:r>
          </w:p>
          <w:p w14:paraId="24A86348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Achieving object constancy as a couple</w:t>
            </w:r>
          </w:p>
          <w:p w14:paraId="6AF5814B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06AA" w14:textId="2424741B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lastRenderedPageBreak/>
              <w:t>Achiev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financial, professional, educational</w:t>
            </w:r>
            <w:r>
              <w:rPr>
                <w:szCs w:val="24"/>
              </w:rPr>
              <w:t>,</w:t>
            </w:r>
            <w:r w:rsidRPr="00697FB8">
              <w:rPr>
                <w:szCs w:val="24"/>
              </w:rPr>
              <w:t xml:space="preserve"> and spiritual equality in the relationship</w:t>
            </w:r>
            <w:r>
              <w:rPr>
                <w:szCs w:val="24"/>
              </w:rPr>
              <w:t>.</w:t>
            </w:r>
          </w:p>
          <w:p w14:paraId="0302A1AC" w14:textId="2586E383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Achiev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a balance between individual and couple needs and interests</w:t>
            </w:r>
            <w:r>
              <w:rPr>
                <w:szCs w:val="24"/>
              </w:rPr>
              <w:t>.</w:t>
            </w:r>
          </w:p>
          <w:p w14:paraId="1700E4E8" w14:textId="2DD423DD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Identify individual goals, values</w:t>
            </w:r>
            <w:r>
              <w:rPr>
                <w:szCs w:val="24"/>
              </w:rPr>
              <w:t>,</w:t>
            </w:r>
            <w:r w:rsidRPr="00697FB8">
              <w:rPr>
                <w:szCs w:val="24"/>
              </w:rPr>
              <w:t xml:space="preserve"> and beliefs within the couple relationship and operat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from them as both individuals and as a couple</w:t>
            </w:r>
            <w:r>
              <w:rPr>
                <w:szCs w:val="24"/>
              </w:rPr>
              <w:t>.</w:t>
            </w:r>
          </w:p>
          <w:p w14:paraId="185A4C36" w14:textId="3E70A4A2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Experienc</w:t>
            </w:r>
            <w:r>
              <w:rPr>
                <w:szCs w:val="24"/>
              </w:rPr>
              <w:t>e</w:t>
            </w:r>
            <w:r w:rsidRPr="00697FB8">
              <w:rPr>
                <w:szCs w:val="24"/>
              </w:rPr>
              <w:t xml:space="preserve"> object constancy with each other in spite of conflicting needs and/or wants</w:t>
            </w:r>
            <w:r>
              <w:rPr>
                <w:szCs w:val="24"/>
              </w:rPr>
              <w:t>.</w:t>
            </w:r>
          </w:p>
          <w:p w14:paraId="5B2A7960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</w:p>
        </w:tc>
      </w:tr>
      <w:tr w:rsidR="00F07CF2" w:rsidRPr="00697FB8" w14:paraId="39ED08F9" w14:textId="77777777" w:rsidTr="00FA20CF"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40A" w14:textId="77777777" w:rsidR="00F07CF2" w:rsidRPr="007B1BF6" w:rsidRDefault="00F07CF2" w:rsidP="007B1BF6">
            <w:pPr>
              <w:widowControl w:val="0"/>
              <w:rPr>
                <w:i/>
                <w:szCs w:val="24"/>
              </w:rPr>
            </w:pPr>
          </w:p>
          <w:p w14:paraId="7C10708A" w14:textId="77777777" w:rsidR="00F07CF2" w:rsidRPr="007B1BF6" w:rsidRDefault="00F07CF2" w:rsidP="007B1BF6">
            <w:pPr>
              <w:widowControl w:val="0"/>
              <w:rPr>
                <w:i/>
                <w:szCs w:val="24"/>
              </w:rPr>
            </w:pPr>
          </w:p>
          <w:p w14:paraId="1DBA6754" w14:textId="77777777" w:rsidR="00F07CF2" w:rsidRPr="007B1BF6" w:rsidRDefault="00F07CF2" w:rsidP="007B1BF6">
            <w:pPr>
              <w:widowControl w:val="0"/>
              <w:rPr>
                <w:i/>
                <w:szCs w:val="24"/>
              </w:rPr>
            </w:pPr>
          </w:p>
          <w:p w14:paraId="131ACB79" w14:textId="77777777" w:rsidR="00F07CF2" w:rsidRPr="007B1BF6" w:rsidRDefault="00F07CF2" w:rsidP="007B1BF6">
            <w:pPr>
              <w:pStyle w:val="Heading3"/>
              <w:keepNext w:val="0"/>
              <w:widowControl w:val="0"/>
              <w:jc w:val="left"/>
              <w:rPr>
                <w:i w:val="0"/>
                <w:sz w:val="24"/>
                <w:szCs w:val="24"/>
              </w:rPr>
            </w:pPr>
            <w:r w:rsidRPr="007B1BF6">
              <w:rPr>
                <w:i w:val="0"/>
                <w:sz w:val="24"/>
                <w:szCs w:val="24"/>
              </w:rPr>
              <w:t>Interdependent</w:t>
            </w:r>
          </w:p>
          <w:p w14:paraId="05FC9F27" w14:textId="77777777" w:rsidR="00F07CF2" w:rsidRPr="007B1BF6" w:rsidRDefault="00F07CF2" w:rsidP="007B1BF6">
            <w:pPr>
              <w:widowControl w:val="0"/>
              <w:rPr>
                <w:i/>
                <w:szCs w:val="24"/>
              </w:rPr>
            </w:pPr>
            <w:r w:rsidRPr="007B1BF6">
              <w:rPr>
                <w:b/>
                <w:szCs w:val="24"/>
              </w:rPr>
              <w:t>(Partnership)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4581" w14:textId="77777777" w:rsidR="00F07CF2" w:rsidRPr="00697FB8" w:rsidDel="00F25802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Creating a well-differentiated and clearly defined sense of self</w:t>
            </w:r>
          </w:p>
          <w:p w14:paraId="05E13165" w14:textId="0268C268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 w:rsidDel="00F25802">
              <w:rPr>
                <w:szCs w:val="24"/>
              </w:rPr>
              <w:t>Experienc</w:t>
            </w:r>
            <w:r>
              <w:rPr>
                <w:szCs w:val="24"/>
              </w:rPr>
              <w:t>ing</w:t>
            </w:r>
            <w:r w:rsidRPr="00697FB8" w:rsidDel="00F25802">
              <w:rPr>
                <w:szCs w:val="24"/>
              </w:rPr>
              <w:t xml:space="preserve"> the deepest human connection possible with each other</w:t>
            </w:r>
          </w:p>
          <w:p w14:paraId="2B30A6C4" w14:textId="20D5CAD8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Cooperat</w:t>
            </w:r>
            <w:r>
              <w:rPr>
                <w:szCs w:val="24"/>
              </w:rPr>
              <w:t>ing</w:t>
            </w:r>
            <w:r w:rsidRPr="00697FB8">
              <w:rPr>
                <w:szCs w:val="24"/>
              </w:rPr>
              <w:t xml:space="preserve"> to help each other heal developmental traumas</w:t>
            </w:r>
          </w:p>
          <w:p w14:paraId="047A7417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Set limits on children, selves</w:t>
            </w:r>
            <w:r>
              <w:rPr>
                <w:szCs w:val="24"/>
              </w:rPr>
              <w:t>,</w:t>
            </w:r>
            <w:r w:rsidRPr="00697FB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proofErr w:type="spellStart"/>
            <w:r w:rsidRPr="00697FB8">
              <w:rPr>
                <w:szCs w:val="24"/>
              </w:rPr>
              <w:t>extrafamily</w:t>
            </w:r>
            <w:proofErr w:type="spellEnd"/>
            <w:r w:rsidRPr="00697FB8">
              <w:rPr>
                <w:szCs w:val="24"/>
              </w:rPr>
              <w:t xml:space="preserve"> involvements to preserve the couple relationship</w:t>
            </w:r>
          </w:p>
          <w:p w14:paraId="68C44363" w14:textId="77777777" w:rsidR="00F07CF2" w:rsidRPr="00697FB8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>Developing an experience of synergy in the relationship</w:t>
            </w:r>
          </w:p>
          <w:p w14:paraId="4C5A0D2C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697FB8">
              <w:rPr>
                <w:szCs w:val="24"/>
              </w:rPr>
              <w:t xml:space="preserve">Utilizing couple synergy in service to the community or world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3384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 xml:space="preserve">Using transformative methods of resolving conflict </w:t>
            </w:r>
          </w:p>
          <w:p w14:paraId="769D2352" w14:textId="7F8F1B0C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 xml:space="preserve">Building </w:t>
            </w:r>
            <w:r>
              <w:rPr>
                <w:szCs w:val="24"/>
              </w:rPr>
              <w:t>and</w:t>
            </w:r>
            <w:r w:rsidRPr="007B1BF6">
              <w:rPr>
                <w:szCs w:val="24"/>
              </w:rPr>
              <w:t xml:space="preserve"> sustaining a spiritual dimension in </w:t>
            </w:r>
            <w:r>
              <w:rPr>
                <w:szCs w:val="24"/>
              </w:rPr>
              <w:t>the</w:t>
            </w:r>
            <w:r w:rsidRPr="007B1BF6">
              <w:rPr>
                <w:szCs w:val="24"/>
              </w:rPr>
              <w:t xml:space="preserve"> primary relationship</w:t>
            </w:r>
          </w:p>
          <w:p w14:paraId="0560EEDD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>Utilizing the relationship as a tool for individuation and mutual spiritual evolution</w:t>
            </w:r>
          </w:p>
          <w:p w14:paraId="72B84150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>Mutually affirming each other’s spiritual values and goals and acting from them</w:t>
            </w:r>
          </w:p>
          <w:p w14:paraId="21AEA0A3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>Identifying situations where couple devotion can be extended to others outside the</w:t>
            </w:r>
          </w:p>
          <w:p w14:paraId="43554962" w14:textId="77777777" w:rsidR="00F07CF2" w:rsidRPr="007B1BF6" w:rsidRDefault="00F07CF2" w:rsidP="007B1BF6">
            <w:pPr>
              <w:widowControl w:val="0"/>
              <w:rPr>
                <w:szCs w:val="24"/>
              </w:rPr>
            </w:pPr>
            <w:r w:rsidRPr="007B1BF6">
              <w:rPr>
                <w:szCs w:val="24"/>
              </w:rPr>
              <w:t>relationship</w:t>
            </w:r>
          </w:p>
        </w:tc>
      </w:tr>
    </w:tbl>
    <w:p w14:paraId="10A31C79" w14:textId="77777777" w:rsidR="000B236F" w:rsidRDefault="000B236F"/>
    <w:sectPr w:rsidR="000B236F" w:rsidSect="005A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F2"/>
    <w:rsid w:val="000B236F"/>
    <w:rsid w:val="005A7DB6"/>
    <w:rsid w:val="007B1BF6"/>
    <w:rsid w:val="009E1319"/>
    <w:rsid w:val="00B67AF0"/>
    <w:rsid w:val="00C8621B"/>
    <w:rsid w:val="00D66120"/>
    <w:rsid w:val="00F07CF2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9BE5F"/>
  <w15:chartTrackingRefBased/>
  <w15:docId w15:val="{0407238D-D0E0-9847-845A-4A28BD7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CF2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F07CF2"/>
    <w:pPr>
      <w:keepNext/>
      <w:jc w:val="center"/>
      <w:outlineLvl w:val="2"/>
    </w:pPr>
    <w:rPr>
      <w:rFonts w:eastAsia="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7CF2"/>
    <w:rPr>
      <w:rFonts w:ascii="Times New Roman" w:eastAsia="Times" w:hAnsi="Times New Roman" w:cs="Times New Roman"/>
      <w:b/>
      <w:i/>
      <w:sz w:val="20"/>
      <w:szCs w:val="20"/>
    </w:rPr>
  </w:style>
  <w:style w:type="paragraph" w:styleId="TOC3">
    <w:name w:val="toc 3"/>
    <w:basedOn w:val="Normal"/>
    <w:next w:val="Normal"/>
    <w:autoRedefine/>
    <w:rsid w:val="00F07CF2"/>
    <w:pPr>
      <w:jc w:val="both"/>
    </w:pPr>
    <w:rPr>
      <w:rFonts w:eastAsia="Times"/>
      <w:b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CF2"/>
    <w:pPr>
      <w:ind w:left="240" w:hanging="240"/>
    </w:pPr>
  </w:style>
  <w:style w:type="paragraph" w:styleId="IndexHeading">
    <w:name w:val="index heading"/>
    <w:basedOn w:val="Normal"/>
    <w:next w:val="Index1"/>
    <w:rsid w:val="00F07CF2"/>
    <w:pPr>
      <w:spacing w:before="120" w:after="120"/>
    </w:pPr>
    <w:rPr>
      <w:rFonts w:ascii="Times" w:eastAsia="Times" w:hAnsi="Times"/>
      <w:b/>
      <w:i/>
      <w:sz w:val="20"/>
    </w:rPr>
  </w:style>
  <w:style w:type="character" w:styleId="EndnoteReference">
    <w:name w:val="endnote reference"/>
    <w:rsid w:val="00F07C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F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07CF2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D661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Weinhold</dc:creator>
  <cp:keywords/>
  <dc:description/>
  <cp:lastModifiedBy>Janae Weinhold</cp:lastModifiedBy>
  <cp:revision>6</cp:revision>
  <cp:lastPrinted>2018-07-09T21:52:00Z</cp:lastPrinted>
  <dcterms:created xsi:type="dcterms:W3CDTF">2018-07-09T21:52:00Z</dcterms:created>
  <dcterms:modified xsi:type="dcterms:W3CDTF">2023-01-19T20:19:00Z</dcterms:modified>
</cp:coreProperties>
</file>